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C06BCE" w:rsidP="00D31D50">
      <w:pPr>
        <w:spacing w:line="220" w:lineRule="atLeast"/>
      </w:pPr>
      <w:r>
        <w:rPr>
          <w:noProof/>
        </w:rPr>
        <w:drawing>
          <wp:inline distT="0" distB="0" distL="0" distR="0">
            <wp:extent cx="3057525" cy="4196603"/>
            <wp:effectExtent l="19050" t="0" r="9525" b="0"/>
            <wp:docPr id="1" name="图片 1" descr="F:\公司电子证照\南建\南建分公司营业执照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公司电子证照\南建\南建分公司营业执照副本.jpg"/>
                    <pic:cNvPicPr>
                      <a:picLocks noChangeAspect="1" noChangeArrowheads="1"/>
                    </pic:cNvPicPr>
                  </pic:nvPicPr>
                  <pic:blipFill>
                    <a:blip r:embed="rId5" cstate="print"/>
                    <a:srcRect/>
                    <a:stretch>
                      <a:fillRect/>
                    </a:stretch>
                  </pic:blipFill>
                  <pic:spPr bwMode="auto">
                    <a:xfrm>
                      <a:off x="0" y="0"/>
                      <a:ext cx="3057630" cy="4196747"/>
                    </a:xfrm>
                    <a:prstGeom prst="rect">
                      <a:avLst/>
                    </a:prstGeom>
                    <a:noFill/>
                    <a:ln w="9525">
                      <a:noFill/>
                      <a:miter lim="800000"/>
                      <a:headEnd/>
                      <a:tailEnd/>
                    </a:ln>
                  </pic:spPr>
                </pic:pic>
              </a:graphicData>
            </a:graphic>
          </wp:inline>
        </w:drawing>
      </w:r>
    </w:p>
    <w:p w:rsidR="00FA3B30" w:rsidRPr="00FA3B30" w:rsidRDefault="00FA3B30" w:rsidP="00FA3B30">
      <w:pPr>
        <w:shd w:val="clear" w:color="auto" w:fill="FFFFFF"/>
        <w:adjustRightInd/>
        <w:snapToGrid/>
        <w:spacing w:after="0" w:line="525" w:lineRule="atLeast"/>
        <w:ind w:firstLineChars="1095" w:firstLine="3518"/>
        <w:outlineLvl w:val="3"/>
        <w:rPr>
          <w:rFonts w:ascii="瀹嬩綋" w:eastAsia="瀹嬩綋" w:hAnsi="宋体" w:cs="宋体"/>
          <w:b/>
          <w:bCs/>
          <w:color w:val="333333"/>
          <w:sz w:val="32"/>
          <w:szCs w:val="32"/>
        </w:rPr>
      </w:pPr>
      <w:r w:rsidRPr="00FA3B30">
        <w:rPr>
          <w:rFonts w:ascii="瀹嬩綋" w:eastAsia="瀹嬩綋" w:hAnsi="宋体" w:cs="宋体" w:hint="eastAsia"/>
          <w:b/>
          <w:bCs/>
          <w:color w:val="333333"/>
          <w:sz w:val="32"/>
          <w:szCs w:val="32"/>
        </w:rPr>
        <w:t>公司简介</w:t>
      </w:r>
    </w:p>
    <w:p w:rsidR="00FA3B30" w:rsidRDefault="00FA3B30" w:rsidP="00FA3B30">
      <w:pPr>
        <w:pStyle w:val="a3"/>
        <w:shd w:val="clear" w:color="auto" w:fill="FFFFFF"/>
        <w:spacing w:before="0" w:beforeAutospacing="0" w:after="0" w:afterAutospacing="0" w:line="450" w:lineRule="atLeast"/>
        <w:ind w:firstLineChars="200" w:firstLine="420"/>
        <w:rPr>
          <w:rFonts w:ascii="瀹嬩綋" w:eastAsia="瀹嬩綋"/>
          <w:color w:val="333333"/>
          <w:sz w:val="18"/>
          <w:szCs w:val="18"/>
        </w:rPr>
      </w:pPr>
      <w:r>
        <w:rPr>
          <w:rFonts w:ascii="瀹嬩綋" w:eastAsia="瀹嬩綋" w:hint="eastAsia"/>
          <w:color w:val="333333"/>
          <w:sz w:val="21"/>
          <w:szCs w:val="21"/>
        </w:rPr>
        <w:t>南昌市第一建筑工程公司成立于上世纪五十年代，为江西省大中型国有建筑骨干龙头企业之一，五十余年中，始终保持着江西省建筑业的领先地位，具有房屋建筑施工总承包壹级、市政公用工程施工总承包壹级、建筑装修装饰工程专业承包壹级、钢结构工程专业承包壹级、消防设施工程专业承包壹级、机电设备安装工程专业承包壹级等资质和商务部核准的对外承包工程业务经营权，集施工、科研、安装、房地产开发、建筑机械制造于一体，跨地区、多元化经营的企业。</w:t>
      </w:r>
    </w:p>
    <w:p w:rsidR="00FA3B30" w:rsidRDefault="00FA3B30" w:rsidP="00FA3B30">
      <w:pPr>
        <w:pStyle w:val="a3"/>
        <w:shd w:val="clear" w:color="auto" w:fill="FFFFFF"/>
        <w:spacing w:before="0" w:beforeAutospacing="0" w:after="0" w:afterAutospacing="0" w:line="450" w:lineRule="atLeast"/>
        <w:ind w:firstLine="480"/>
        <w:rPr>
          <w:rFonts w:ascii="瀹嬩綋" w:eastAsia="瀹嬩綋"/>
          <w:color w:val="333333"/>
          <w:sz w:val="18"/>
          <w:szCs w:val="18"/>
        </w:rPr>
      </w:pPr>
      <w:r>
        <w:rPr>
          <w:rFonts w:ascii="瀹嬩綋" w:eastAsia="瀹嬩綋" w:hint="eastAsia"/>
          <w:color w:val="333333"/>
          <w:sz w:val="21"/>
          <w:szCs w:val="21"/>
        </w:rPr>
        <w:t xml:space="preserve">　　公司现有固定职工1340余人，其中有职称人员565人，高级职称40人，中级职称202人，初级职称247人，一级建造师48人，二级建造师86人。</w:t>
      </w:r>
    </w:p>
    <w:p w:rsidR="00FA3B30" w:rsidRDefault="00FA3B30" w:rsidP="00FA3B30">
      <w:pPr>
        <w:pStyle w:val="a3"/>
        <w:shd w:val="clear" w:color="auto" w:fill="FFFFFF"/>
        <w:spacing w:before="0" w:beforeAutospacing="0" w:after="0" w:afterAutospacing="0" w:line="450" w:lineRule="atLeast"/>
        <w:ind w:firstLine="480"/>
        <w:rPr>
          <w:rFonts w:ascii="瀹嬩綋" w:eastAsia="瀹嬩綋"/>
          <w:color w:val="333333"/>
          <w:sz w:val="18"/>
          <w:szCs w:val="18"/>
        </w:rPr>
      </w:pPr>
      <w:r>
        <w:rPr>
          <w:rFonts w:ascii="瀹嬩綋" w:eastAsia="瀹嬩綋" w:hint="eastAsia"/>
          <w:color w:val="333333"/>
          <w:sz w:val="21"/>
          <w:szCs w:val="21"/>
        </w:rPr>
        <w:t xml:space="preserve">　　公司始终奉行把“创造一流”作为企业发展的不懈追求，以“追求卓越品质、奉献优良工程、持续改进质量、满足顾客需求”为质量方针，不断健全和完善“过程精品、动态管理、目标考核、严格奖罚”的质量运行机制和目标管理，并通过了“质量管理、环境管理和职业健康安全管理”三体系认证，先后创出了多项“鲁班奖”、“杜鹃花杯奖”、“塍王阁杯奖”以及省、市优质工程奖。</w:t>
      </w:r>
    </w:p>
    <w:p w:rsidR="00FA3B30" w:rsidRDefault="00FA3B30" w:rsidP="00FA3B30">
      <w:pPr>
        <w:pStyle w:val="a3"/>
        <w:shd w:val="clear" w:color="auto" w:fill="FFFFFF"/>
        <w:spacing w:before="0" w:beforeAutospacing="0" w:after="0" w:afterAutospacing="0" w:line="450" w:lineRule="atLeast"/>
        <w:ind w:firstLine="480"/>
        <w:rPr>
          <w:rFonts w:ascii="瀹嬩綋" w:eastAsia="瀹嬩綋"/>
          <w:color w:val="333333"/>
          <w:sz w:val="18"/>
          <w:szCs w:val="18"/>
        </w:rPr>
      </w:pPr>
      <w:r>
        <w:rPr>
          <w:rFonts w:ascii="瀹嬩綋" w:eastAsia="瀹嬩綋" w:hint="eastAsia"/>
          <w:color w:val="333333"/>
          <w:sz w:val="21"/>
          <w:szCs w:val="21"/>
        </w:rPr>
        <w:lastRenderedPageBreak/>
        <w:t xml:space="preserve">　　公司连续多年荣获“全国先进施工企业”、“全国工程质量管理先进企业”、“全国施工企业设备管理优秀单位”、“江西省先进施工企业”、“江西省优秀企业”、“江西省“十五”重点工程建设先进施工单位”、“ 中国农业银行江西省分行信用等级AAA客户”、”、“ 江西省重合同、守信用先进单位”、“江西省质量信得过施工企业” 、“江西省建筑施工安全管理先进企业”等荣誉称号。</w:t>
      </w:r>
    </w:p>
    <w:p w:rsidR="00FA3B30" w:rsidRDefault="00FA3B30" w:rsidP="00FA3B30">
      <w:pPr>
        <w:pStyle w:val="a3"/>
        <w:shd w:val="clear" w:color="auto" w:fill="FFFFFF"/>
        <w:spacing w:before="0" w:beforeAutospacing="0" w:after="0" w:afterAutospacing="0" w:line="450" w:lineRule="atLeast"/>
        <w:ind w:firstLine="480"/>
        <w:rPr>
          <w:rFonts w:ascii="瀹嬩綋" w:eastAsia="瀹嬩綋"/>
          <w:color w:val="333333"/>
          <w:sz w:val="18"/>
          <w:szCs w:val="18"/>
        </w:rPr>
      </w:pPr>
      <w:r>
        <w:rPr>
          <w:rFonts w:ascii="瀹嬩綋" w:eastAsia="瀹嬩綋" w:hint="eastAsia"/>
          <w:color w:val="333333"/>
          <w:sz w:val="21"/>
          <w:szCs w:val="21"/>
        </w:rPr>
        <w:t xml:space="preserve">　　公司努力塑造一流的企业，不断开发一流的技术，精心培育一流的队伍，为城市的发展、国家的建设和社会的进步创造更多的传世精品。</w:t>
      </w:r>
    </w:p>
    <w:p w:rsidR="00FA3B30" w:rsidRDefault="00FA3B30" w:rsidP="00D31D50">
      <w:pPr>
        <w:spacing w:line="220" w:lineRule="atLeast"/>
      </w:pPr>
    </w:p>
    <w:p w:rsidR="00FA3B30" w:rsidRPr="00E709D0" w:rsidRDefault="00E709D0" w:rsidP="00E709D0">
      <w:pPr>
        <w:spacing w:line="220" w:lineRule="atLeast"/>
        <w:ind w:firstLineChars="1100" w:firstLine="3082"/>
        <w:rPr>
          <w:b/>
          <w:sz w:val="28"/>
          <w:szCs w:val="28"/>
        </w:rPr>
      </w:pPr>
      <w:r w:rsidRPr="00E709D0">
        <w:rPr>
          <w:rFonts w:hint="eastAsia"/>
          <w:b/>
          <w:sz w:val="28"/>
          <w:szCs w:val="28"/>
        </w:rPr>
        <w:t>招</w:t>
      </w:r>
      <w:r>
        <w:rPr>
          <w:rFonts w:hint="eastAsia"/>
          <w:b/>
          <w:sz w:val="28"/>
          <w:szCs w:val="28"/>
        </w:rPr>
        <w:t xml:space="preserve"> </w:t>
      </w:r>
      <w:r w:rsidRPr="00E709D0">
        <w:rPr>
          <w:rFonts w:hint="eastAsia"/>
          <w:b/>
          <w:sz w:val="28"/>
          <w:szCs w:val="28"/>
        </w:rPr>
        <w:t>聘</w:t>
      </w:r>
      <w:r>
        <w:rPr>
          <w:rFonts w:hint="eastAsia"/>
          <w:b/>
          <w:sz w:val="28"/>
          <w:szCs w:val="28"/>
        </w:rPr>
        <w:t xml:space="preserve"> </w:t>
      </w:r>
      <w:r w:rsidRPr="00E709D0">
        <w:rPr>
          <w:rFonts w:hint="eastAsia"/>
          <w:b/>
          <w:sz w:val="28"/>
          <w:szCs w:val="28"/>
        </w:rPr>
        <w:t>岗</w:t>
      </w:r>
      <w:r>
        <w:rPr>
          <w:rFonts w:hint="eastAsia"/>
          <w:b/>
          <w:sz w:val="28"/>
          <w:szCs w:val="28"/>
        </w:rPr>
        <w:t xml:space="preserve"> </w:t>
      </w:r>
      <w:r w:rsidRPr="00E709D0">
        <w:rPr>
          <w:rFonts w:hint="eastAsia"/>
          <w:b/>
          <w:sz w:val="28"/>
          <w:szCs w:val="28"/>
        </w:rPr>
        <w:t>位</w:t>
      </w:r>
    </w:p>
    <w:p w:rsidR="00FA3B30" w:rsidRDefault="00FA3B30" w:rsidP="00E709D0">
      <w:pPr>
        <w:spacing w:line="220" w:lineRule="atLeast"/>
      </w:pPr>
      <w:r w:rsidRPr="00E709D0">
        <w:rPr>
          <w:rFonts w:hint="eastAsia"/>
          <w:b/>
        </w:rPr>
        <w:t>工程造价</w:t>
      </w:r>
      <w:r w:rsidR="00E709D0">
        <w:rPr>
          <w:rFonts w:hint="eastAsia"/>
        </w:rPr>
        <w:t xml:space="preserve">    </w:t>
      </w:r>
      <w:r>
        <w:rPr>
          <w:rFonts w:hint="eastAsia"/>
        </w:rPr>
        <w:t>2</w:t>
      </w:r>
      <w:r>
        <w:rPr>
          <w:rFonts w:hint="eastAsia"/>
        </w:rPr>
        <w:t>人</w:t>
      </w:r>
      <w:r w:rsidR="00617A5A">
        <w:rPr>
          <w:rFonts w:hint="eastAsia"/>
        </w:rPr>
        <w:t xml:space="preserve">           </w:t>
      </w:r>
      <w:r w:rsidR="00617A5A">
        <w:rPr>
          <w:rFonts w:hint="eastAsia"/>
        </w:rPr>
        <w:t>试用期</w:t>
      </w:r>
      <w:r w:rsidR="00617A5A">
        <w:rPr>
          <w:rFonts w:hint="eastAsia"/>
        </w:rPr>
        <w:t>2500-3500</w:t>
      </w:r>
      <w:r w:rsidR="00617A5A">
        <w:rPr>
          <w:rFonts w:hint="eastAsia"/>
        </w:rPr>
        <w:t>，转正</w:t>
      </w:r>
      <w:r w:rsidR="00617A5A">
        <w:rPr>
          <w:rFonts w:hint="eastAsia"/>
        </w:rPr>
        <w:t>4000</w:t>
      </w:r>
      <w:r w:rsidR="00617A5A">
        <w:rPr>
          <w:rFonts w:hint="eastAsia"/>
        </w:rPr>
        <w:t>以上</w:t>
      </w:r>
    </w:p>
    <w:p w:rsidR="00617A5A" w:rsidRDefault="00E709D0" w:rsidP="00E709D0">
      <w:pPr>
        <w:spacing w:line="220" w:lineRule="atLeast"/>
        <w:rPr>
          <w:rFonts w:hint="eastAsia"/>
        </w:rPr>
      </w:pPr>
      <w:r>
        <w:rPr>
          <w:rFonts w:hint="eastAsia"/>
        </w:rPr>
        <w:t>理解、掌握施工图纸</w:t>
      </w:r>
      <w:r>
        <w:rPr>
          <w:rFonts w:ascii="Arial" w:hAnsi="Arial" w:cs="Arial" w:hint="eastAsia"/>
          <w:color w:val="888888"/>
          <w:sz w:val="21"/>
          <w:szCs w:val="21"/>
          <w:shd w:val="clear" w:color="auto" w:fill="FFFFFF"/>
        </w:rPr>
        <w:t>，</w:t>
      </w:r>
      <w:r>
        <w:rPr>
          <w:rFonts w:hint="eastAsia"/>
        </w:rPr>
        <w:t>熟练使用预算软件，</w:t>
      </w:r>
      <w:r w:rsidR="00FA3B30">
        <w:rPr>
          <w:rFonts w:hint="eastAsia"/>
        </w:rPr>
        <w:t>工作踏实。</w:t>
      </w:r>
    </w:p>
    <w:p w:rsidR="00E709D0" w:rsidRDefault="00E709D0" w:rsidP="00E709D0">
      <w:pPr>
        <w:spacing w:line="220" w:lineRule="atLeast"/>
        <w:rPr>
          <w:rFonts w:hint="eastAsia"/>
        </w:rPr>
      </w:pPr>
    </w:p>
    <w:p w:rsidR="00617A5A" w:rsidRDefault="00617A5A" w:rsidP="00617A5A">
      <w:pPr>
        <w:spacing w:line="220" w:lineRule="atLeast"/>
        <w:rPr>
          <w:rFonts w:hint="eastAsia"/>
        </w:rPr>
      </w:pPr>
      <w:r w:rsidRPr="00E709D0">
        <w:rPr>
          <w:rFonts w:hint="eastAsia"/>
          <w:b/>
        </w:rPr>
        <w:t>安装施工</w:t>
      </w:r>
      <w:r w:rsidR="00FA3B30" w:rsidRPr="00E709D0">
        <w:rPr>
          <w:rFonts w:hint="eastAsia"/>
          <w:b/>
        </w:rPr>
        <w:t>员</w:t>
      </w:r>
      <w:r w:rsidR="00FA3B30" w:rsidRPr="00E709D0">
        <w:rPr>
          <w:rFonts w:hint="eastAsia"/>
          <w:b/>
        </w:rPr>
        <w:t xml:space="preserve"> </w:t>
      </w:r>
      <w:r w:rsidR="00E709D0">
        <w:rPr>
          <w:rFonts w:hint="eastAsia"/>
          <w:b/>
        </w:rPr>
        <w:t xml:space="preserve">  </w:t>
      </w:r>
      <w:r w:rsidR="00FA3B30">
        <w:rPr>
          <w:rFonts w:hint="eastAsia"/>
        </w:rPr>
        <w:t xml:space="preserve"> </w:t>
      </w:r>
      <w:r>
        <w:rPr>
          <w:rFonts w:hint="eastAsia"/>
        </w:rPr>
        <w:t>5</w:t>
      </w:r>
      <w:r w:rsidR="00FA3B30">
        <w:rPr>
          <w:rFonts w:hint="eastAsia"/>
        </w:rPr>
        <w:t>人</w:t>
      </w:r>
      <w:r>
        <w:rPr>
          <w:rFonts w:hint="eastAsia"/>
        </w:rPr>
        <w:t xml:space="preserve">       </w:t>
      </w:r>
      <w:r>
        <w:rPr>
          <w:rFonts w:hint="eastAsia"/>
        </w:rPr>
        <w:t>试用期</w:t>
      </w:r>
      <w:r>
        <w:rPr>
          <w:rFonts w:hint="eastAsia"/>
        </w:rPr>
        <w:t>2500-3000</w:t>
      </w:r>
      <w:r>
        <w:rPr>
          <w:rFonts w:hint="eastAsia"/>
        </w:rPr>
        <w:t>，转正</w:t>
      </w:r>
      <w:r>
        <w:rPr>
          <w:rFonts w:hint="eastAsia"/>
        </w:rPr>
        <w:t>3500-4000</w:t>
      </w:r>
    </w:p>
    <w:p w:rsidR="00D771D2" w:rsidRDefault="00E709D0" w:rsidP="00617A5A">
      <w:pPr>
        <w:spacing w:line="220" w:lineRule="atLeast"/>
        <w:rPr>
          <w:rFonts w:ascii="Arial" w:hAnsi="Arial" w:cs="Arial" w:hint="eastAsia"/>
          <w:color w:val="666666"/>
          <w:sz w:val="21"/>
          <w:szCs w:val="21"/>
          <w:shd w:val="clear" w:color="auto" w:fill="FFFFFF"/>
        </w:rPr>
      </w:pPr>
      <w:r>
        <w:rPr>
          <w:rFonts w:hint="eastAsia"/>
        </w:rPr>
        <w:t xml:space="preserve"> </w:t>
      </w:r>
      <w:r w:rsidR="00D771D2">
        <w:rPr>
          <w:rFonts w:hint="eastAsia"/>
        </w:rPr>
        <w:t>能熟练使用</w:t>
      </w:r>
      <w:r w:rsidR="00D771D2">
        <w:rPr>
          <w:rFonts w:hint="eastAsia"/>
        </w:rPr>
        <w:t>CAD</w:t>
      </w:r>
      <w:r w:rsidR="00D771D2">
        <w:rPr>
          <w:rFonts w:hint="eastAsia"/>
        </w:rPr>
        <w:t>等绘图软件，</w:t>
      </w:r>
      <w:r>
        <w:rPr>
          <w:rFonts w:hint="eastAsia"/>
        </w:rPr>
        <w:t>勤奋好学</w:t>
      </w:r>
    </w:p>
    <w:p w:rsidR="00E709D0" w:rsidRDefault="00E709D0" w:rsidP="00617A5A">
      <w:pPr>
        <w:spacing w:line="220" w:lineRule="atLeast"/>
        <w:rPr>
          <w:rFonts w:hint="eastAsia"/>
        </w:rPr>
      </w:pPr>
      <w:r>
        <w:rPr>
          <w:rFonts w:hint="eastAsia"/>
        </w:rPr>
        <w:t>持施工员证优先</w:t>
      </w:r>
    </w:p>
    <w:p w:rsidR="00E709D0" w:rsidRDefault="00E709D0" w:rsidP="00617A5A">
      <w:pPr>
        <w:spacing w:line="220" w:lineRule="atLeast"/>
        <w:rPr>
          <w:rFonts w:hint="eastAsia"/>
        </w:rPr>
      </w:pPr>
    </w:p>
    <w:p w:rsidR="00617A5A" w:rsidRDefault="00617A5A" w:rsidP="00617A5A">
      <w:pPr>
        <w:spacing w:line="220" w:lineRule="atLeast"/>
        <w:rPr>
          <w:rFonts w:hint="eastAsia"/>
        </w:rPr>
      </w:pPr>
      <w:r w:rsidRPr="00E709D0">
        <w:rPr>
          <w:rFonts w:hint="eastAsia"/>
          <w:b/>
        </w:rPr>
        <w:t>资料员</w:t>
      </w:r>
      <w:r>
        <w:rPr>
          <w:rFonts w:hint="eastAsia"/>
        </w:rPr>
        <w:t xml:space="preserve">    2</w:t>
      </w:r>
      <w:r>
        <w:rPr>
          <w:rFonts w:hint="eastAsia"/>
        </w:rPr>
        <w:t>人</w:t>
      </w:r>
      <w:r>
        <w:rPr>
          <w:rFonts w:hint="eastAsia"/>
        </w:rPr>
        <w:t xml:space="preserve">        </w:t>
      </w:r>
      <w:r>
        <w:rPr>
          <w:rFonts w:hint="eastAsia"/>
        </w:rPr>
        <w:t>试用期</w:t>
      </w:r>
      <w:r>
        <w:rPr>
          <w:rFonts w:hint="eastAsia"/>
        </w:rPr>
        <w:t>2500-3000</w:t>
      </w:r>
      <w:r>
        <w:rPr>
          <w:rFonts w:hint="eastAsia"/>
        </w:rPr>
        <w:t>，转正</w:t>
      </w:r>
      <w:r>
        <w:rPr>
          <w:rFonts w:hint="eastAsia"/>
        </w:rPr>
        <w:t>3500-4000</w:t>
      </w:r>
    </w:p>
    <w:p w:rsidR="00E709D0" w:rsidRDefault="00D771D2" w:rsidP="00E709D0">
      <w:pPr>
        <w:spacing w:line="220" w:lineRule="atLeast"/>
        <w:rPr>
          <w:rFonts w:hint="eastAsia"/>
        </w:rPr>
      </w:pPr>
      <w:r>
        <w:rPr>
          <w:rFonts w:hint="eastAsia"/>
        </w:rPr>
        <w:t>熟练使用办公软件，会识图，善于沟通</w:t>
      </w:r>
    </w:p>
    <w:p w:rsidR="00617A5A" w:rsidRDefault="00E709D0" w:rsidP="00E709D0">
      <w:pPr>
        <w:spacing w:line="220" w:lineRule="atLeast"/>
        <w:rPr>
          <w:rFonts w:hint="eastAsia"/>
        </w:rPr>
      </w:pPr>
      <w:r>
        <w:rPr>
          <w:rFonts w:hint="eastAsia"/>
        </w:rPr>
        <w:t>持资料员证优先</w:t>
      </w:r>
    </w:p>
    <w:p w:rsidR="00E709D0" w:rsidRDefault="00E709D0" w:rsidP="00E709D0">
      <w:pPr>
        <w:spacing w:line="220" w:lineRule="atLeast"/>
        <w:rPr>
          <w:rFonts w:hint="eastAsia"/>
        </w:rPr>
      </w:pPr>
    </w:p>
    <w:p w:rsidR="00FA3B30" w:rsidRDefault="00FA3B30" w:rsidP="00FA3B30">
      <w:pPr>
        <w:spacing w:line="220" w:lineRule="atLeast"/>
      </w:pPr>
    </w:p>
    <w:p w:rsidR="00E709D0" w:rsidRDefault="00E709D0" w:rsidP="00E709D0">
      <w:pPr>
        <w:spacing w:line="220" w:lineRule="atLeast"/>
      </w:pPr>
      <w:r>
        <w:rPr>
          <w:rFonts w:hint="eastAsia"/>
        </w:rPr>
        <w:t>分公司地址：重庆市渝北区洋河北路</w:t>
      </w:r>
      <w:r>
        <w:rPr>
          <w:rFonts w:hint="eastAsia"/>
        </w:rPr>
        <w:t>20</w:t>
      </w:r>
      <w:r>
        <w:rPr>
          <w:rFonts w:hint="eastAsia"/>
        </w:rPr>
        <w:t>号大帝花园</w:t>
      </w:r>
      <w:r>
        <w:rPr>
          <w:rFonts w:hint="eastAsia"/>
        </w:rPr>
        <w:t>6</w:t>
      </w:r>
      <w:r>
        <w:rPr>
          <w:rFonts w:hint="eastAsia"/>
        </w:rPr>
        <w:t>号别墅</w:t>
      </w:r>
    </w:p>
    <w:p w:rsidR="00FA3B30" w:rsidRDefault="00FA3B30" w:rsidP="00FA3B30">
      <w:pPr>
        <w:spacing w:line="220" w:lineRule="atLeast"/>
      </w:pPr>
    </w:p>
    <w:sectPr w:rsidR="00FA3B30"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瀹嬩綋">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altName w:val="Palatino Linotype"/>
    <w:panose1 w:val="02040503050406030204"/>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56C5"/>
    <w:multiLevelType w:val="hybridMultilevel"/>
    <w:tmpl w:val="A4D27E66"/>
    <w:lvl w:ilvl="0" w:tplc="8BE44D3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5B6A93"/>
    <w:multiLevelType w:val="hybridMultilevel"/>
    <w:tmpl w:val="74D23292"/>
    <w:lvl w:ilvl="0" w:tplc="31C80B08">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B80AE0"/>
    <w:multiLevelType w:val="hybridMultilevel"/>
    <w:tmpl w:val="C008A622"/>
    <w:lvl w:ilvl="0" w:tplc="6284EFC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9D2B98"/>
    <w:multiLevelType w:val="hybridMultilevel"/>
    <w:tmpl w:val="33849526"/>
    <w:lvl w:ilvl="0" w:tplc="122CA1E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6610B8"/>
    <w:multiLevelType w:val="hybridMultilevel"/>
    <w:tmpl w:val="FEACB4EC"/>
    <w:lvl w:ilvl="0" w:tplc="4A9CD7B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F90931"/>
    <w:multiLevelType w:val="hybridMultilevel"/>
    <w:tmpl w:val="7F660E6C"/>
    <w:lvl w:ilvl="0" w:tplc="B4D4DAB8">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FC7C1B"/>
    <w:multiLevelType w:val="hybridMultilevel"/>
    <w:tmpl w:val="DF7C5858"/>
    <w:lvl w:ilvl="0" w:tplc="592EB9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2E0F1B"/>
    <w:rsid w:val="00323B43"/>
    <w:rsid w:val="003D37D8"/>
    <w:rsid w:val="00426133"/>
    <w:rsid w:val="004358AB"/>
    <w:rsid w:val="00494484"/>
    <w:rsid w:val="00506C7A"/>
    <w:rsid w:val="00617A5A"/>
    <w:rsid w:val="006B0E22"/>
    <w:rsid w:val="008B7726"/>
    <w:rsid w:val="00BE393B"/>
    <w:rsid w:val="00C06BCE"/>
    <w:rsid w:val="00D31D50"/>
    <w:rsid w:val="00D771D2"/>
    <w:rsid w:val="00E709D0"/>
    <w:rsid w:val="00FA3B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4">
    <w:name w:val="heading 4"/>
    <w:basedOn w:val="a"/>
    <w:link w:val="4Char"/>
    <w:uiPriority w:val="9"/>
    <w:qFormat/>
    <w:rsid w:val="00FA3B30"/>
    <w:pPr>
      <w:adjustRightInd/>
      <w:snapToGrid/>
      <w:spacing w:before="100" w:beforeAutospacing="1" w:after="100" w:afterAutospacing="1"/>
      <w:outlineLvl w:val="3"/>
    </w:pPr>
    <w:rPr>
      <w:rFonts w:ascii="宋体" w:eastAsia="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3B30"/>
    <w:pPr>
      <w:adjustRightInd/>
      <w:snapToGrid/>
      <w:spacing w:before="100" w:beforeAutospacing="1" w:after="100" w:afterAutospacing="1"/>
    </w:pPr>
    <w:rPr>
      <w:rFonts w:ascii="宋体" w:eastAsia="宋体" w:hAnsi="宋体" w:cs="宋体"/>
      <w:sz w:val="24"/>
      <w:szCs w:val="24"/>
    </w:rPr>
  </w:style>
  <w:style w:type="character" w:customStyle="1" w:styleId="4Char">
    <w:name w:val="标题 4 Char"/>
    <w:basedOn w:val="a0"/>
    <w:link w:val="4"/>
    <w:uiPriority w:val="9"/>
    <w:rsid w:val="00FA3B30"/>
    <w:rPr>
      <w:rFonts w:ascii="宋体" w:eastAsia="宋体" w:hAnsi="宋体" w:cs="宋体"/>
      <w:b/>
      <w:bCs/>
      <w:sz w:val="24"/>
      <w:szCs w:val="24"/>
    </w:rPr>
  </w:style>
  <w:style w:type="paragraph" w:styleId="a4">
    <w:name w:val="List Paragraph"/>
    <w:basedOn w:val="a"/>
    <w:uiPriority w:val="34"/>
    <w:qFormat/>
    <w:rsid w:val="00FA3B30"/>
    <w:pPr>
      <w:ind w:firstLineChars="200" w:firstLine="420"/>
    </w:pPr>
  </w:style>
</w:styles>
</file>

<file path=word/webSettings.xml><?xml version="1.0" encoding="utf-8"?>
<w:webSettings xmlns:r="http://schemas.openxmlformats.org/officeDocument/2006/relationships" xmlns:w="http://schemas.openxmlformats.org/wordprocessingml/2006/main">
  <w:divs>
    <w:div w:id="980964981">
      <w:bodyDiv w:val="1"/>
      <w:marLeft w:val="0"/>
      <w:marRight w:val="0"/>
      <w:marTop w:val="0"/>
      <w:marBottom w:val="0"/>
      <w:divBdr>
        <w:top w:val="none" w:sz="0" w:space="0" w:color="auto"/>
        <w:left w:val="none" w:sz="0" w:space="0" w:color="auto"/>
        <w:bottom w:val="none" w:sz="0" w:space="0" w:color="auto"/>
        <w:right w:val="none" w:sz="0" w:space="0" w:color="auto"/>
      </w:divBdr>
    </w:div>
    <w:div w:id="180337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142</Words>
  <Characters>815</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微软用户</cp:lastModifiedBy>
  <cp:revision>7</cp:revision>
  <dcterms:created xsi:type="dcterms:W3CDTF">2008-09-11T17:20:00Z</dcterms:created>
  <dcterms:modified xsi:type="dcterms:W3CDTF">2019-03-13T03:49:00Z</dcterms:modified>
</cp:coreProperties>
</file>