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spacing w:val="20"/>
          <w:w w:val="15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pacing w:val="20"/>
          <w:w w:val="150"/>
          <w:sz w:val="44"/>
          <w:szCs w:val="44"/>
          <w:lang w:eastAsia="zh-CN"/>
        </w:rPr>
        <w:t>重庆创然贸易有限公司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cs="宋体"/>
          <w:b/>
          <w:bCs/>
          <w:spacing w:val="20"/>
          <w:w w:val="150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before="0" w:after="0" w:line="360" w:lineRule="auto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公司成立于2011年，业务分布三大板块，1</w:t>
      </w:r>
      <w:r>
        <w:rPr>
          <w:rFonts w:hint="eastAsia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电信全系业务（宽带、号卡、电信电视、各种商务专线…）；2</w:t>
      </w:r>
      <w:r>
        <w:rPr>
          <w:rFonts w:hint="eastAsia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智能化工程（监控、停车场、人行道闸、防盗报警、背景音乐…）；3</w:t>
      </w:r>
      <w:r>
        <w:rPr>
          <w:rFonts w:hint="eastAsia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</w:rPr>
        <w:t>建筑钢材批发。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before="0" w:after="0" w:line="3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旗下电信营业厅分布江北观音桥商圈、沙坪坝磁器口商圈…为打造核心商圈门店，坚持以“客户至上，服务为本”的原则，建立良好长期的顾客关系。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before="0" w:after="0" w:line="3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公司与中国建筑、中兴建设、华仁建设、润科地产、骄王地产…达成长期战略合作关系，为其提供建筑钢材供应，智能化工程解决方案。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before="0" w:after="0" w:line="340" w:lineRule="exact"/>
        <w:ind w:left="0" w:leftChars="0" w:right="0" w:rightChars="0" w:firstLine="480" w:firstLineChars="200"/>
        <w:textAlignment w:val="auto"/>
        <w:outlineLvl w:val="9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创然人一直本着“诚信为本、以德为先、追求卓越、开拓进取、团结协作、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高效创新”的经营理念，业务蒸蒸日上，行业已具有较大的影响力并拥有庞大的客户网络。我们将一如既往，以最高的诚意、卓越的产品、完善的售后服务面向市场，面对朋友，我们一定会架起生意、友谊的桥梁携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before="0" w:after="0" w:line="34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手共进，共创辉煌！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4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为适应公司发展的需要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/>
          <w:sz w:val="24"/>
          <w:szCs w:val="24"/>
        </w:rPr>
        <w:t>现急需招聘以下岗位：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340" w:lineRule="exact"/>
        <w:ind w:left="0" w:leftChars="0" w:right="0" w:rightChars="0"/>
        <w:textAlignment w:val="auto"/>
        <w:outlineLvl w:val="9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tabs>
          <w:tab w:val="center" w:pos="20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0" w:firstLineChars="0"/>
        <w:textAlignment w:val="auto"/>
        <w:outlineLvl w:val="9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区域经理(综合工资4000-6000）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任职要求：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有敏锐的市场意识、应变能力和独立开拓市场的能力，逻辑性强和良好的语言表达能力。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岗位职责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：制定和执行</w:t>
      </w:r>
      <w:r>
        <w:rPr>
          <w:rFonts w:hint="eastAsia" w:cs="宋体"/>
          <w:b w:val="0"/>
          <w:bCs w:val="0"/>
          <w:sz w:val="24"/>
          <w:szCs w:val="24"/>
          <w:lang w:eastAsia="zh-CN"/>
        </w:rPr>
        <w:t>区域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销售计划，并对实施过程进行监督管理</w:t>
      </w:r>
      <w:r>
        <w:rPr>
          <w:rFonts w:hint="eastAsia" w:cs="宋体"/>
          <w:b w:val="0"/>
          <w:bCs w:val="0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负责区域客户关系的开发与维护，发掘新客户，组织执行销售策略，实现本区域的市场占有率和销售目标；建立顺畅的客户沟通渠道，主持客户的业务谈判及成交，与客户创建长期、良好、稳固的区域客户关系；确保销售业绩的达成与销售费用的合理分配与控制； 根据公司的长远发展需要，组织开展销售团队建设，负责团队目标绩效管理，支持销售目标的达成。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tabs>
          <w:tab w:val="center" w:pos="20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客户经理（综合工资3500-5000）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0" w:firstLineChars="0"/>
        <w:textAlignment w:val="auto"/>
        <w:outlineLvl w:val="9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任职要求：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有较强的客户服务经验及服务意识和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较强的市场开拓能力，吃苦耐劳、敬业上进，善于沟通，团队意识强。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cs="宋体"/>
          <w:b/>
          <w:bCs/>
          <w:kern w:val="2"/>
          <w:sz w:val="24"/>
          <w:szCs w:val="24"/>
          <w:lang w:val="en-US" w:eastAsia="zh-CN" w:bidi="ar-SA"/>
        </w:rPr>
        <w:t>岗位职责：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负责所辖区域的新客户开拓，客户信息的搜集；定期拜访客户，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"http://www.huibo.com/xiaoshou/" </w:instrTex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销售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公司产品；与客户进行沟通，及时掌握客户需要，了解客户状态；定期对客户档案进行分析、整理，提供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instrText xml:space="preserve"> HYPERLINK "http://www.huibo.com/xiaoshou/" </w:instrTex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销售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 xml:space="preserve">分析数据；接受客户投诉，妥善解决问题；参与客户所负责订单的谈判与签订。 </w:t>
      </w:r>
    </w:p>
    <w:p>
      <w:pPr>
        <w:keepNext w:val="0"/>
        <w:keepLines w:val="0"/>
        <w:pageBreakBefore w:val="0"/>
        <w:tabs>
          <w:tab w:val="center" w:pos="20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联系人：曹老师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联系方式：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13330332424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07905"/>
    <w:rsid w:val="17007905"/>
    <w:rsid w:val="20BB52BB"/>
    <w:rsid w:val="6D16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宋体" w:hAnsi="宋体" w:eastAsia="宋体" w:cs="宋体"/>
      <w:kern w:val="0"/>
      <w:sz w:val="18"/>
      <w:szCs w:val="1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2019-03-13T07:05:00Z</dcterms:created>
  <dc:creator>梧桐瑾</dc:creator>
  <cp:lastModifiedBy>梧桐瑾</cp:lastModifiedBy>
  <dcterms:modified xsi:type="dcterms:W3CDTF">2019-03-13T07:27:20Z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